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0765" w14:textId="69794FAB" w:rsidR="009E44B1" w:rsidRDefault="00906BFE" w:rsidP="009E44B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226926" wp14:editId="2A73D54F">
                <wp:simplePos x="0" y="0"/>
                <wp:positionH relativeFrom="page">
                  <wp:posOffset>552450</wp:posOffset>
                </wp:positionH>
                <wp:positionV relativeFrom="page">
                  <wp:posOffset>619125</wp:posOffset>
                </wp:positionV>
                <wp:extent cx="6353175" cy="304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08AEE" w14:textId="60D453A8" w:rsidR="00906BFE" w:rsidRPr="00906BFE" w:rsidRDefault="00906BFE" w:rsidP="00906BFE">
                            <w:pPr>
                              <w:tabs>
                                <w:tab w:val="left" w:pos="3167"/>
                                <w:tab w:val="left" w:pos="10381"/>
                              </w:tabs>
                              <w:spacing w:line="468" w:lineRule="exact"/>
                              <w:ind w:left="20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 w:rsidRPr="00906BFE">
                              <w:rPr>
                                <w:rFonts w:ascii="Calibri"/>
                                <w:b/>
                                <w:w w:val="99"/>
                                <w:sz w:val="44"/>
                              </w:rPr>
                              <w:t xml:space="preserve"> </w:t>
                            </w:r>
                            <w:r w:rsidRPr="00906BFE">
                              <w:rPr>
                                <w:rFonts w:ascii="Calibri"/>
                                <w:b/>
                                <w:sz w:val="44"/>
                              </w:rPr>
                              <w:tab/>
                            </w:r>
                            <w:r w:rsidRPr="00906BFE"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Coronavirus</w:t>
                            </w:r>
                            <w:r w:rsidRPr="00906BFE">
                              <w:rPr>
                                <w:rFonts w:ascii="Calibri"/>
                                <w:b/>
                                <w:spacing w:val="-21"/>
                                <w:sz w:val="44"/>
                              </w:rPr>
                              <w:t xml:space="preserve"> </w:t>
                            </w:r>
                            <w:r w:rsidRPr="00906BFE">
                              <w:rPr>
                                <w:rFonts w:ascii="Calibri"/>
                                <w:b/>
                                <w:sz w:val="44"/>
                              </w:rPr>
                              <w:t>Update</w:t>
                            </w:r>
                            <w:r w:rsidRPr="00906BFE">
                              <w:rPr>
                                <w:rFonts w:ascii="Calibri"/>
                                <w:b/>
                                <w:spacing w:val="-2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3</w:t>
                            </w:r>
                            <w:r w:rsidRPr="00906BFE">
                              <w:rPr>
                                <w:rFonts w:ascii="Calibri"/>
                                <w:b/>
                                <w:w w:val="99"/>
                                <w:sz w:val="44"/>
                              </w:rPr>
                              <w:t xml:space="preserve"> </w:t>
                            </w:r>
                            <w:r w:rsidRPr="00906BFE">
                              <w:rPr>
                                <w:rFonts w:ascii="Calibri"/>
                                <w:b/>
                                <w:sz w:val="4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6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48.75pt;width:500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" filled="f" stroked="f">
                <v:textbox inset="0,0,0,0">
                  <w:txbxContent>
                    <w:p w14:paraId="73B08AEE" w14:textId="60D453A8" w:rsidR="00906BFE" w:rsidRPr="00906BFE" w:rsidRDefault="00906BFE" w:rsidP="00906BFE">
                      <w:pPr>
                        <w:tabs>
                          <w:tab w:val="left" w:pos="3167"/>
                          <w:tab w:val="left" w:pos="10381"/>
                        </w:tabs>
                        <w:spacing w:line="468" w:lineRule="exact"/>
                        <w:ind w:left="20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 w:rsidRPr="00906BFE">
                        <w:rPr>
                          <w:rFonts w:ascii="Calibri"/>
                          <w:b/>
                          <w:w w:val="99"/>
                          <w:sz w:val="44"/>
                        </w:rPr>
                        <w:t xml:space="preserve"> </w:t>
                      </w:r>
                      <w:r w:rsidRPr="00906BFE">
                        <w:rPr>
                          <w:rFonts w:ascii="Calibri"/>
                          <w:b/>
                          <w:sz w:val="44"/>
                        </w:rPr>
                        <w:tab/>
                      </w:r>
                      <w:r w:rsidRPr="00906BFE"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Coronavirus</w:t>
                      </w:r>
                      <w:r w:rsidRPr="00906BFE">
                        <w:rPr>
                          <w:rFonts w:ascii="Calibri"/>
                          <w:b/>
                          <w:spacing w:val="-21"/>
                          <w:sz w:val="44"/>
                        </w:rPr>
                        <w:t xml:space="preserve"> </w:t>
                      </w:r>
                      <w:r w:rsidRPr="00906BFE">
                        <w:rPr>
                          <w:rFonts w:ascii="Calibri"/>
                          <w:b/>
                          <w:sz w:val="44"/>
                        </w:rPr>
                        <w:t>Update</w:t>
                      </w:r>
                      <w:r w:rsidRPr="00906BFE">
                        <w:rPr>
                          <w:rFonts w:ascii="Calibri"/>
                          <w:b/>
                          <w:spacing w:val="-22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3</w:t>
                      </w:r>
                      <w:r w:rsidRPr="00906BFE">
                        <w:rPr>
                          <w:rFonts w:ascii="Calibri"/>
                          <w:b/>
                          <w:w w:val="99"/>
                          <w:sz w:val="44"/>
                        </w:rPr>
                        <w:t xml:space="preserve"> </w:t>
                      </w:r>
                      <w:r w:rsidRPr="00906BFE">
                        <w:rPr>
                          <w:rFonts w:ascii="Calibri"/>
                          <w:b/>
                          <w:sz w:val="4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35F59" wp14:editId="6DF252CC">
                <wp:simplePos x="0" y="0"/>
                <wp:positionH relativeFrom="column">
                  <wp:posOffset>591184</wp:posOffset>
                </wp:positionH>
                <wp:positionV relativeFrom="paragraph">
                  <wp:posOffset>66675</wp:posOffset>
                </wp:positionV>
                <wp:extent cx="56838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AB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5.25pt" to="494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496E02A" wp14:editId="19D0FFD4">
            <wp:simplePos x="0" y="0"/>
            <wp:positionH relativeFrom="page">
              <wp:posOffset>444500</wp:posOffset>
            </wp:positionH>
            <wp:positionV relativeFrom="page">
              <wp:posOffset>337820</wp:posOffset>
            </wp:positionV>
            <wp:extent cx="774065" cy="76073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50A6" w14:textId="77777777" w:rsidR="009E44B1" w:rsidRDefault="009E44B1" w:rsidP="009E44B1">
      <w:pPr>
        <w:spacing w:after="0"/>
        <w:rPr>
          <w:rFonts w:ascii="Arial" w:hAnsi="Arial" w:cs="Arial"/>
        </w:rPr>
      </w:pPr>
    </w:p>
    <w:p w14:paraId="6CF3138F" w14:textId="2EE2669D" w:rsidR="00906BFE" w:rsidRDefault="00906BFE" w:rsidP="00906BFE">
      <w:pPr>
        <w:spacing w:after="0"/>
        <w:jc w:val="right"/>
        <w:rPr>
          <w:rFonts w:ascii="Century Gothic" w:hAnsi="Century Gothic" w:cs="Arial"/>
        </w:rPr>
      </w:pPr>
      <w:r>
        <w:rPr>
          <w:rFonts w:ascii="Arial" w:hAnsi="Arial" w:cs="Arial"/>
        </w:rPr>
        <w:t>3</w:t>
      </w:r>
      <w:r>
        <w:rPr>
          <w:rFonts w:ascii="Century Gothic" w:hAnsi="Century Gothic" w:cs="Arial"/>
        </w:rPr>
        <w:t xml:space="preserve"> February 2020</w:t>
      </w:r>
    </w:p>
    <w:p w14:paraId="4BAA80C6" w14:textId="671B0B16" w:rsidR="00906BFE" w:rsidRDefault="00906BFE" w:rsidP="00906BFE">
      <w:pPr>
        <w:spacing w:after="0"/>
        <w:jc w:val="right"/>
        <w:rPr>
          <w:rFonts w:ascii="Century Gothic" w:hAnsi="Century Gothic" w:cs="Arial"/>
        </w:rPr>
      </w:pPr>
    </w:p>
    <w:p w14:paraId="13853F0F" w14:textId="77777777" w:rsidR="00906BFE" w:rsidRDefault="00906BFE" w:rsidP="00906BFE">
      <w:pPr>
        <w:spacing w:after="0"/>
        <w:jc w:val="right"/>
        <w:rPr>
          <w:rFonts w:ascii="Century Gothic" w:hAnsi="Century Gothic" w:cs="Arial"/>
        </w:rPr>
      </w:pPr>
    </w:p>
    <w:p w14:paraId="06373218" w14:textId="77777777" w:rsidR="00906BFE" w:rsidRDefault="00906BFE" w:rsidP="009E44B1">
      <w:pPr>
        <w:spacing w:after="0"/>
        <w:rPr>
          <w:rFonts w:ascii="Century Gothic" w:hAnsi="Century Gothic" w:cs="Arial"/>
        </w:rPr>
      </w:pPr>
    </w:p>
    <w:p w14:paraId="26F492C7" w14:textId="465D5949" w:rsidR="0027578E" w:rsidRPr="00906BFE" w:rsidRDefault="0027578E" w:rsidP="009E44B1">
      <w:p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 xml:space="preserve">Dear parent/caregiver, </w:t>
      </w:r>
    </w:p>
    <w:p w14:paraId="0FAFA979" w14:textId="77777777" w:rsidR="0027578E" w:rsidRPr="00906BFE" w:rsidRDefault="0027578E" w:rsidP="009E44B1">
      <w:p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> </w:t>
      </w:r>
    </w:p>
    <w:p w14:paraId="61053DE1" w14:textId="77777777" w:rsidR="0027578E" w:rsidRPr="00906BFE" w:rsidRDefault="0027578E" w:rsidP="009E44B1">
      <w:p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 xml:space="preserve">Public health officials have updated advice over the weekend regarding Novel Coronavirus. </w:t>
      </w:r>
    </w:p>
    <w:p w14:paraId="2123C00D" w14:textId="77777777" w:rsidR="0027578E" w:rsidRPr="00906BFE" w:rsidRDefault="0027578E" w:rsidP="009E44B1">
      <w:p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> </w:t>
      </w:r>
    </w:p>
    <w:p w14:paraId="738B67FE" w14:textId="761CB4F5" w:rsidR="0027578E" w:rsidRPr="00906BFE" w:rsidRDefault="0027578E" w:rsidP="009E44B1">
      <w:p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>We would like to underline the importance of following this advice and alert you to the new national information hotline</w:t>
      </w:r>
      <w:r w:rsidR="009E44B1" w:rsidRPr="00906BFE">
        <w:rPr>
          <w:rFonts w:ascii="Century Gothic" w:hAnsi="Century Gothic" w:cs="Arial"/>
        </w:rPr>
        <w:t>:</w:t>
      </w:r>
      <w:r w:rsidRPr="00906BFE">
        <w:rPr>
          <w:rFonts w:ascii="Century Gothic" w:hAnsi="Century Gothic" w:cs="Arial"/>
        </w:rPr>
        <w:t xml:space="preserve"> </w:t>
      </w:r>
      <w:r w:rsidRPr="00906BFE">
        <w:rPr>
          <w:rFonts w:ascii="Century Gothic" w:hAnsi="Century Gothic" w:cs="Arial"/>
          <w:b/>
          <w:bCs/>
        </w:rPr>
        <w:t>1800 020 080.</w:t>
      </w:r>
      <w:r w:rsidRPr="00906BFE">
        <w:rPr>
          <w:rFonts w:ascii="Century Gothic" w:hAnsi="Century Gothic" w:cs="Arial"/>
        </w:rPr>
        <w:t xml:space="preserve"> </w:t>
      </w:r>
    </w:p>
    <w:p w14:paraId="46218118" w14:textId="77777777" w:rsidR="0027578E" w:rsidRPr="00906BFE" w:rsidRDefault="0027578E" w:rsidP="009E44B1">
      <w:p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> </w:t>
      </w:r>
    </w:p>
    <w:p w14:paraId="0E625F72" w14:textId="77777777" w:rsidR="0027578E" w:rsidRPr="00906BFE" w:rsidRDefault="0027578E" w:rsidP="009E44B1">
      <w:pPr>
        <w:shd w:val="clear" w:color="auto" w:fill="FFFFFF"/>
        <w:spacing w:after="0"/>
        <w:rPr>
          <w:rFonts w:ascii="Century Gothic" w:hAnsi="Century Gothic" w:cs="Arial"/>
          <w:color w:val="000000"/>
        </w:rPr>
      </w:pPr>
      <w:r w:rsidRPr="00906BFE">
        <w:rPr>
          <w:rFonts w:ascii="Century Gothic" w:hAnsi="Century Gothic" w:cs="Arial"/>
          <w:color w:val="000000"/>
        </w:rPr>
        <w:t>The updated advice</w:t>
      </w:r>
      <w:r w:rsidR="009D5639" w:rsidRPr="00906BFE">
        <w:rPr>
          <w:rFonts w:ascii="Century Gothic" w:hAnsi="Century Gothic" w:cs="Arial"/>
          <w:color w:val="000000"/>
        </w:rPr>
        <w:t xml:space="preserve"> from SA Health</w:t>
      </w:r>
      <w:r w:rsidRPr="00906BFE">
        <w:rPr>
          <w:rFonts w:ascii="Century Gothic" w:hAnsi="Century Gothic" w:cs="Arial"/>
          <w:color w:val="000000"/>
        </w:rPr>
        <w:t xml:space="preserve"> </w:t>
      </w:r>
      <w:r w:rsidRPr="00906BFE">
        <w:rPr>
          <w:rFonts w:ascii="Century Gothic" w:hAnsi="Century Gothic" w:cs="Arial"/>
        </w:rPr>
        <w:t xml:space="preserve">is effective from </w:t>
      </w:r>
      <w:r w:rsidRPr="00906BFE">
        <w:rPr>
          <w:rFonts w:ascii="Century Gothic" w:hAnsi="Century Gothic" w:cs="Arial"/>
          <w:b/>
        </w:rPr>
        <w:t>Saturday 1 February 2020</w:t>
      </w:r>
      <w:r w:rsidRPr="00906BFE">
        <w:rPr>
          <w:rFonts w:ascii="Century Gothic" w:hAnsi="Century Gothic" w:cs="Arial"/>
          <w:color w:val="000000"/>
        </w:rPr>
        <w:t>:</w:t>
      </w:r>
    </w:p>
    <w:p w14:paraId="6EF45734" w14:textId="77777777" w:rsidR="009D5639" w:rsidRPr="00906BFE" w:rsidRDefault="009D5639" w:rsidP="009E44B1">
      <w:pPr>
        <w:shd w:val="clear" w:color="auto" w:fill="FFFFFF"/>
        <w:spacing w:after="0"/>
        <w:rPr>
          <w:rFonts w:ascii="Century Gothic" w:hAnsi="Century Gothic" w:cs="Arial"/>
          <w:color w:val="000000"/>
        </w:rPr>
      </w:pPr>
    </w:p>
    <w:p w14:paraId="2EC247F9" w14:textId="77777777" w:rsidR="0027578E" w:rsidRPr="00906BFE" w:rsidRDefault="0027578E" w:rsidP="00906BFE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 xml:space="preserve">Children or staff who travelled to mainland China </w:t>
      </w:r>
      <w:r w:rsidRPr="00906BFE">
        <w:rPr>
          <w:rFonts w:ascii="Century Gothic" w:hAnsi="Century Gothic" w:cs="Arial"/>
          <w:b/>
          <w:bCs/>
          <w:u w:val="single"/>
        </w:rPr>
        <w:t>must</w:t>
      </w:r>
      <w:r w:rsidRPr="00906BFE">
        <w:rPr>
          <w:rFonts w:ascii="Century Gothic" w:hAnsi="Century Gothic" w:cs="Arial"/>
          <w:b/>
          <w:bCs/>
        </w:rPr>
        <w:t xml:space="preserve"> </w:t>
      </w:r>
      <w:r w:rsidRPr="00906BFE">
        <w:rPr>
          <w:rFonts w:ascii="Century Gothic" w:hAnsi="Century Gothic" w:cs="Arial"/>
        </w:rPr>
        <w:t>isolate themselves in their home for 14 da</w:t>
      </w:r>
      <w:r w:rsidR="009D5639" w:rsidRPr="00906BFE">
        <w:rPr>
          <w:rFonts w:ascii="Century Gothic" w:hAnsi="Century Gothic" w:cs="Arial"/>
        </w:rPr>
        <w:t>ys after leaving mainland China if they left mainland China on or after 1 February 2020.</w:t>
      </w:r>
    </w:p>
    <w:p w14:paraId="6E4FEC74" w14:textId="77777777" w:rsidR="0027578E" w:rsidRPr="00906BFE" w:rsidRDefault="0027578E" w:rsidP="00906BFE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 xml:space="preserve">Children or staff who have been in close contact with a confirmed case </w:t>
      </w:r>
      <w:r w:rsidRPr="00906BFE">
        <w:rPr>
          <w:rFonts w:ascii="Century Gothic" w:hAnsi="Century Gothic" w:cs="Arial"/>
          <w:b/>
          <w:bCs/>
          <w:u w:val="single"/>
        </w:rPr>
        <w:t>mus</w:t>
      </w:r>
      <w:r w:rsidRPr="00906BFE">
        <w:rPr>
          <w:rFonts w:ascii="Century Gothic" w:hAnsi="Century Gothic" w:cs="Arial"/>
          <w:u w:val="single"/>
        </w:rPr>
        <w:t>t</w:t>
      </w:r>
      <w:r w:rsidRPr="00906BFE">
        <w:rPr>
          <w:rFonts w:ascii="Century Gothic" w:hAnsi="Century Gothic" w:cs="Arial"/>
        </w:rPr>
        <w:t xml:space="preserve"> isolate themselves in their homes for 14 days after last contact.</w:t>
      </w:r>
    </w:p>
    <w:p w14:paraId="0B2F058C" w14:textId="77777777" w:rsidR="009D5639" w:rsidRPr="00906BFE" w:rsidRDefault="009D5639" w:rsidP="00906BFE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 xml:space="preserve">Children or staff who have returned from Hubei Province, China </w:t>
      </w:r>
      <w:r w:rsidRPr="00906BFE">
        <w:rPr>
          <w:rFonts w:ascii="Century Gothic" w:hAnsi="Century Gothic" w:cs="Arial"/>
          <w:b/>
          <w:bCs/>
          <w:u w:val="single"/>
        </w:rPr>
        <w:t>must</w:t>
      </w:r>
      <w:r w:rsidRPr="00906BFE">
        <w:rPr>
          <w:rFonts w:ascii="Century Gothic" w:hAnsi="Century Gothic" w:cs="Arial"/>
          <w:b/>
          <w:bCs/>
        </w:rPr>
        <w:t xml:space="preserve"> </w:t>
      </w:r>
      <w:r w:rsidRPr="00906BFE">
        <w:rPr>
          <w:rFonts w:ascii="Century Gothic" w:hAnsi="Century Gothic" w:cs="Arial"/>
        </w:rPr>
        <w:t>isolate themselves in their home f</w:t>
      </w:r>
      <w:r w:rsidR="006776A3" w:rsidRPr="00906BFE">
        <w:rPr>
          <w:rFonts w:ascii="Century Gothic" w:hAnsi="Century Gothic" w:cs="Arial"/>
        </w:rPr>
        <w:t>or 14 days after leaving Hubei P</w:t>
      </w:r>
      <w:r w:rsidRPr="00906BFE">
        <w:rPr>
          <w:rFonts w:ascii="Century Gothic" w:hAnsi="Century Gothic" w:cs="Arial"/>
        </w:rPr>
        <w:t>rovince.</w:t>
      </w:r>
    </w:p>
    <w:p w14:paraId="25F47273" w14:textId="77777777" w:rsidR="0027578E" w:rsidRPr="00906BFE" w:rsidRDefault="0027578E" w:rsidP="00906BFE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906BFE">
        <w:rPr>
          <w:rFonts w:ascii="Century Gothic" w:hAnsi="Century Gothic" w:cs="Arial"/>
        </w:rPr>
        <w:t xml:space="preserve">Staff and students in these circumstances </w:t>
      </w:r>
      <w:r w:rsidRPr="00906BFE">
        <w:rPr>
          <w:rFonts w:ascii="Century Gothic" w:hAnsi="Century Gothic" w:cs="Arial"/>
          <w:b/>
          <w:bCs/>
          <w:u w:val="single"/>
        </w:rPr>
        <w:t>must not attend</w:t>
      </w:r>
      <w:r w:rsidRPr="00906BFE">
        <w:rPr>
          <w:rFonts w:ascii="Century Gothic" w:hAnsi="Century Gothic" w:cs="Arial"/>
        </w:rPr>
        <w:t xml:space="preserve"> schools, preschools or early childhood centres and should not engage with other students.</w:t>
      </w:r>
    </w:p>
    <w:p w14:paraId="2DD76E29" w14:textId="77777777" w:rsidR="0027578E" w:rsidRPr="00906BFE" w:rsidRDefault="0027578E" w:rsidP="009E44B1">
      <w:pPr>
        <w:spacing w:after="0"/>
        <w:rPr>
          <w:rFonts w:ascii="Century Gothic" w:hAnsi="Century Gothic" w:cs="Arial"/>
        </w:rPr>
      </w:pPr>
    </w:p>
    <w:p w14:paraId="3CA9E034" w14:textId="77777777" w:rsidR="0027578E" w:rsidRPr="00906BFE" w:rsidRDefault="0027578E" w:rsidP="009E44B1">
      <w:pPr>
        <w:spacing w:after="0"/>
        <w:rPr>
          <w:rFonts w:ascii="Century Gothic" w:hAnsi="Century Gothic" w:cs="Arial"/>
          <w:color w:val="000000"/>
        </w:rPr>
      </w:pPr>
      <w:r w:rsidRPr="00906BFE">
        <w:rPr>
          <w:rFonts w:ascii="Century Gothic" w:hAnsi="Century Gothic" w:cs="Arial"/>
        </w:rPr>
        <w:t>S</w:t>
      </w:r>
      <w:r w:rsidRPr="00906BFE">
        <w:rPr>
          <w:rFonts w:ascii="Century Gothic" w:hAnsi="Century Gothic" w:cs="Arial"/>
          <w:color w:val="000000"/>
        </w:rPr>
        <w:t>ymptoms may include fever, cough, shortness of breath, fatigue and sore throat. People with these symptoms who have travelled to China or have had close contact with a confirmed case should see a doctor or attend a hospital and call ahead so they can prepare.</w:t>
      </w:r>
    </w:p>
    <w:p w14:paraId="5C0B0567" w14:textId="77777777" w:rsidR="0027578E" w:rsidRPr="00906BFE" w:rsidRDefault="0027578E" w:rsidP="009E44B1">
      <w:pPr>
        <w:spacing w:after="0"/>
        <w:rPr>
          <w:rFonts w:ascii="Century Gothic" w:hAnsi="Century Gothic" w:cs="Arial"/>
          <w:color w:val="000000"/>
        </w:rPr>
      </w:pPr>
    </w:p>
    <w:p w14:paraId="2DDB2A71" w14:textId="131EF390" w:rsidR="0027578E" w:rsidRDefault="0027578E" w:rsidP="009E44B1">
      <w:pPr>
        <w:spacing w:after="0"/>
        <w:rPr>
          <w:rFonts w:ascii="Century Gothic" w:hAnsi="Century Gothic" w:cs="Arial"/>
          <w:color w:val="000000"/>
        </w:rPr>
      </w:pPr>
      <w:r w:rsidRPr="00906BFE">
        <w:rPr>
          <w:rFonts w:ascii="Century Gothic" w:hAnsi="Century Gothic" w:cs="Arial"/>
          <w:color w:val="000000"/>
        </w:rPr>
        <w:t xml:space="preserve">We will keep you updated if new information becomes available. </w:t>
      </w:r>
    </w:p>
    <w:p w14:paraId="25729FA6" w14:textId="39636FF5" w:rsidR="00906BFE" w:rsidRDefault="00906BFE" w:rsidP="009E44B1">
      <w:pPr>
        <w:spacing w:after="0"/>
        <w:rPr>
          <w:rFonts w:ascii="Century Gothic" w:hAnsi="Century Gothic" w:cs="Arial"/>
          <w:color w:val="000000"/>
        </w:rPr>
      </w:pPr>
    </w:p>
    <w:p w14:paraId="36CADCE0" w14:textId="1F88532C" w:rsidR="00906BFE" w:rsidRDefault="00906BFE" w:rsidP="009E44B1">
      <w:pPr>
        <w:spacing w:after="0"/>
        <w:rPr>
          <w:rFonts w:ascii="Century Gothic" w:hAnsi="Century Gothic" w:cs="Arial"/>
          <w:color w:val="000000"/>
        </w:rPr>
      </w:pPr>
    </w:p>
    <w:p w14:paraId="4BEB71A3" w14:textId="41B04EE1" w:rsidR="00906BFE" w:rsidRPr="00906BFE" w:rsidRDefault="00906BFE" w:rsidP="009E44B1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color w:val="000000"/>
        </w:rPr>
        <w:t>Yours sincerely</w:t>
      </w:r>
    </w:p>
    <w:p w14:paraId="4BF80BB7" w14:textId="3FF93261" w:rsidR="0027578E" w:rsidRPr="009E44B1" w:rsidRDefault="00906BFE" w:rsidP="009E44B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D403DFC" wp14:editId="7DD6E7A8">
            <wp:simplePos x="0" y="0"/>
            <wp:positionH relativeFrom="page">
              <wp:posOffset>626745</wp:posOffset>
            </wp:positionH>
            <wp:positionV relativeFrom="page">
              <wp:posOffset>7369175</wp:posOffset>
            </wp:positionV>
            <wp:extent cx="1243330" cy="320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78E" w:rsidRPr="009E44B1">
        <w:rPr>
          <w:rFonts w:ascii="Arial" w:hAnsi="Arial" w:cs="Arial"/>
        </w:rPr>
        <w:t> </w:t>
      </w:r>
      <w:bookmarkStart w:id="0" w:name="_GoBack"/>
      <w:bookmarkEnd w:id="0"/>
    </w:p>
    <w:p w14:paraId="68BB0448" w14:textId="36F3BF28" w:rsidR="00572D22" w:rsidRPr="009E44B1" w:rsidRDefault="00906BFE" w:rsidP="009E44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C9C1C7" wp14:editId="35963A4A">
                <wp:simplePos x="0" y="0"/>
                <wp:positionH relativeFrom="page">
                  <wp:posOffset>633095</wp:posOffset>
                </wp:positionH>
                <wp:positionV relativeFrom="page">
                  <wp:posOffset>7846060</wp:posOffset>
                </wp:positionV>
                <wp:extent cx="2856865" cy="739140"/>
                <wp:effectExtent l="0" t="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B97EF" w14:textId="77777777" w:rsidR="00906BFE" w:rsidRDefault="00906BFE" w:rsidP="00906BFE">
                            <w:pPr>
                              <w:pStyle w:val="BodyText"/>
                              <w:spacing w:line="270" w:lineRule="exact"/>
                              <w:rPr>
                                <w:rFonts w:cs="Century Gothic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Rick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Bennallack</w:t>
                            </w:r>
                          </w:p>
                          <w:p w14:paraId="5BF803C9" w14:textId="77777777" w:rsidR="00906BFE" w:rsidRDefault="00906BFE" w:rsidP="00906BFE">
                            <w:pPr>
                              <w:spacing w:after="0"/>
                              <w:ind w:left="20"/>
                              <w:rPr>
                                <w:rFonts w:asci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24"/>
                              </w:rPr>
                              <w:t>Principal</w:t>
                            </w:r>
                          </w:p>
                          <w:p w14:paraId="21F9B889" w14:textId="6C4CDE46" w:rsidR="00906BFE" w:rsidRDefault="00906BFE" w:rsidP="00906BFE">
                            <w:pPr>
                              <w:spacing w:before="1" w:after="0" w:line="240" w:lineRule="auto"/>
                              <w:ind w:left="20"/>
                              <w:rPr>
                                <w:rFonts w:cs="Century Gothic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</w:rPr>
                              <w:t>(08)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</w:rPr>
                              <w:t>8276 1523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 w:cs="Webdings"/>
                              </w:rPr>
                              <w:t></w:t>
                            </w:r>
                            <w:r>
                              <w:rPr>
                                <w:rFonts w:ascii="Webdings" w:eastAsia="Webdings" w:hAnsi="Webdings" w:cs="Webdings"/>
                                <w:spacing w:val="-53"/>
                              </w:rPr>
                              <w:t>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pacing w:val="-1"/>
                              </w:rPr>
                              <w:t>0412 261 231</w:t>
                            </w:r>
                          </w:p>
                          <w:p w14:paraId="042929F4" w14:textId="77777777" w:rsidR="00906BFE" w:rsidRDefault="00906BFE" w:rsidP="00906BFE">
                            <w:pPr>
                              <w:pStyle w:val="BodyText"/>
                              <w:spacing w:line="294" w:lineRule="exact"/>
                              <w:rPr>
                                <w:rFonts w:cs="Century Gothic"/>
                              </w:rPr>
                            </w:pPr>
                            <w:hyperlink r:id="rId7">
                              <w:r>
                                <w:rPr>
                                  <w:color w:val="0000FF"/>
                                  <w:spacing w:val="-1"/>
                                  <w:u w:val="single" w:color="0000FF"/>
                                </w:rPr>
                                <w:t>rick.bennallack149@schools.sa.edu.au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C1C7" id="Text Box 5" o:spid="_x0000_s1027" type="#_x0000_t202" style="position:absolute;margin-left:49.85pt;margin-top:617.8pt;width:224.95pt;height:5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" filled="f" stroked="f">
                <v:textbox inset="0,0,0,0">
                  <w:txbxContent>
                    <w:p w14:paraId="6AFB97EF" w14:textId="77777777" w:rsidR="00906BFE" w:rsidRDefault="00906BFE" w:rsidP="00906BFE">
                      <w:pPr>
                        <w:pStyle w:val="BodyText"/>
                        <w:spacing w:line="270" w:lineRule="exact"/>
                        <w:rPr>
                          <w:rFonts w:cs="Century Gothic"/>
                        </w:rPr>
                      </w:pPr>
                      <w:r>
                        <w:rPr>
                          <w:spacing w:val="-1"/>
                        </w:rPr>
                        <w:t>Rick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Bennallack</w:t>
                      </w:r>
                    </w:p>
                    <w:p w14:paraId="5BF803C9" w14:textId="77777777" w:rsidR="00906BFE" w:rsidRDefault="00906BFE" w:rsidP="00906BFE">
                      <w:pPr>
                        <w:spacing w:after="0"/>
                        <w:ind w:left="20"/>
                        <w:rPr>
                          <w:rFonts w:asci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/>
                          <w:b/>
                          <w:sz w:val="24"/>
                        </w:rPr>
                        <w:t>Principal</w:t>
                      </w:r>
                    </w:p>
                    <w:p w14:paraId="21F9B889" w14:textId="6C4CDE46" w:rsidR="00906BFE" w:rsidRDefault="00906BFE" w:rsidP="00906BFE">
                      <w:pPr>
                        <w:spacing w:before="1" w:after="0" w:line="240" w:lineRule="auto"/>
                        <w:ind w:left="20"/>
                        <w:rPr>
                          <w:rFonts w:cs="Century Gothic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pacing w:val="-1"/>
                        </w:rPr>
                        <w:t>(08)</w:t>
                      </w:r>
                      <w:r>
                        <w:rPr>
                          <w:rFonts w:ascii="Century Gothic" w:eastAsia="Century Gothic" w:hAnsi="Century Gothic" w:cs="Century Gothi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</w:rPr>
                        <w:t>8276 1523</w:t>
                      </w:r>
                      <w:r>
                        <w:rPr>
                          <w:rFonts w:ascii="Century Gothic" w:eastAsia="Century Gothic" w:hAnsi="Century Gothic" w:cs="Century Gothic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spacing w:val="1"/>
                        </w:rPr>
                        <w:t xml:space="preserve"> </w:t>
                      </w:r>
                      <w:r>
                        <w:rPr>
                          <w:rFonts w:ascii="Webdings" w:eastAsia="Webdings" w:hAnsi="Webdings" w:cs="Webdings"/>
                        </w:rPr>
                        <w:t></w:t>
                      </w:r>
                      <w:r>
                        <w:rPr>
                          <w:rFonts w:ascii="Webdings" w:eastAsia="Webdings" w:hAnsi="Webdings" w:cs="Webdings"/>
                          <w:spacing w:val="-53"/>
                        </w:rPr>
                        <w:t></w:t>
                      </w:r>
                      <w:r>
                        <w:rPr>
                          <w:rFonts w:ascii="Century Gothic" w:eastAsia="Century Gothic" w:hAnsi="Century Gothic" w:cs="Century Gothic"/>
                          <w:spacing w:val="-1"/>
                        </w:rPr>
                        <w:t>0412 261 231</w:t>
                      </w:r>
                    </w:p>
                    <w:p w14:paraId="042929F4" w14:textId="77777777" w:rsidR="00906BFE" w:rsidRDefault="00906BFE" w:rsidP="00906BFE">
                      <w:pPr>
                        <w:pStyle w:val="BodyText"/>
                        <w:spacing w:line="294" w:lineRule="exact"/>
                        <w:rPr>
                          <w:rFonts w:cs="Century Gothic"/>
                        </w:rPr>
                      </w:pPr>
                      <w:hyperlink r:id="rId8">
                        <w:r>
                          <w:rPr>
                            <w:color w:val="0000FF"/>
                            <w:spacing w:val="-1"/>
                            <w:u w:val="single" w:color="0000FF"/>
                          </w:rPr>
                          <w:t>rick.bennallack149@schools.sa.edu.au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72D22" w:rsidRPr="009E44B1" w:rsidSect="009E44B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1CFC"/>
    <w:multiLevelType w:val="hybridMultilevel"/>
    <w:tmpl w:val="465A74CE"/>
    <w:lvl w:ilvl="0" w:tplc="824E4F12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4BE"/>
    <w:multiLevelType w:val="hybridMultilevel"/>
    <w:tmpl w:val="7B5E5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8E"/>
    <w:rsid w:val="0027578E"/>
    <w:rsid w:val="006776A3"/>
    <w:rsid w:val="008E4068"/>
    <w:rsid w:val="00906BFE"/>
    <w:rsid w:val="009D5639"/>
    <w:rsid w:val="009E44B1"/>
    <w:rsid w:val="00E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39ED"/>
  <w15:chartTrackingRefBased/>
  <w15:docId w15:val="{4D8F0114-6E35-45BD-9515-27830DA1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8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6BFE"/>
    <w:pPr>
      <w:widowControl w:val="0"/>
      <w:spacing w:after="0" w:line="240" w:lineRule="auto"/>
      <w:ind w:left="20"/>
    </w:pPr>
    <w:rPr>
      <w:rFonts w:ascii="Century Gothic" w:eastAsia="Century Gothic" w:hAnsi="Century 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6BFE"/>
    <w:rPr>
      <w:rFonts w:ascii="Century Gothic" w:eastAsia="Century Gothic" w:hAnsi="Century Goth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bennallack149@schools.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k.bennallack149@schools.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Leah (Education)</dc:creator>
  <cp:keywords/>
  <dc:description/>
  <cp:lastModifiedBy>Megan Lang</cp:lastModifiedBy>
  <cp:revision>2</cp:revision>
  <dcterms:created xsi:type="dcterms:W3CDTF">2020-02-03T22:10:00Z</dcterms:created>
  <dcterms:modified xsi:type="dcterms:W3CDTF">2020-02-03T22:10:00Z</dcterms:modified>
</cp:coreProperties>
</file>